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BD" w:rsidRDefault="00B774BD">
      <w:r>
        <w:t>Ниже приведены тексты писем, необходимо оформлять на фирменном бланке</w:t>
      </w:r>
    </w:p>
    <w:p w:rsidR="00B774BD" w:rsidRPr="00B774BD" w:rsidRDefault="00B774BD">
      <w:pPr>
        <w:rPr>
          <w:b/>
        </w:rPr>
      </w:pPr>
    </w:p>
    <w:p w:rsidR="00B774BD" w:rsidRPr="00B774BD" w:rsidRDefault="00B774BD" w:rsidP="00B774BD">
      <w:pPr>
        <w:pStyle w:val="a4"/>
        <w:numPr>
          <w:ilvl w:val="0"/>
          <w:numId w:val="1"/>
        </w:numPr>
        <w:rPr>
          <w:b/>
        </w:rPr>
      </w:pPr>
      <w:r w:rsidRPr="00B774BD">
        <w:rPr>
          <w:b/>
        </w:rPr>
        <w:t xml:space="preserve">Письмо в ЮНИИТ для доступа в СЭД Дело </w:t>
      </w:r>
      <w:r w:rsidR="00335DA3">
        <w:rPr>
          <w:b/>
        </w:rPr>
        <w:t xml:space="preserve">– </w:t>
      </w:r>
      <w:proofErr w:type="gramStart"/>
      <w:r w:rsidR="00335DA3">
        <w:rPr>
          <w:b/>
        </w:rPr>
        <w:t>Писать</w:t>
      </w:r>
      <w:proofErr w:type="gramEnd"/>
      <w:r w:rsidR="00335DA3">
        <w:rPr>
          <w:b/>
        </w:rPr>
        <w:t xml:space="preserve"> в случае если ваше рабочее место подключено к сети 1792 и вы планируете оставаться на нем </w:t>
      </w:r>
      <w:r w:rsidRPr="00B774BD">
        <w:rPr>
          <w:b/>
        </w:rPr>
        <w:t>(</w:t>
      </w:r>
      <w:r>
        <w:t xml:space="preserve">Заявка на </w:t>
      </w:r>
      <w:hyperlink r:id="rId6" w:history="1">
        <w:r w:rsidRPr="00B774BD">
          <w:rPr>
            <w:rStyle w:val="a3"/>
            <w:lang w:val="en-US"/>
          </w:rPr>
          <w:t>smev</w:t>
        </w:r>
        <w:r w:rsidRPr="00B774BD">
          <w:rPr>
            <w:rStyle w:val="a3"/>
          </w:rPr>
          <w:t>@</w:t>
        </w:r>
        <w:r w:rsidRPr="00B774BD">
          <w:rPr>
            <w:rStyle w:val="a3"/>
            <w:lang w:val="en-US"/>
          </w:rPr>
          <w:t>uriit</w:t>
        </w:r>
        <w:r w:rsidRPr="00B774BD">
          <w:rPr>
            <w:rStyle w:val="a3"/>
          </w:rPr>
          <w:t>.</w:t>
        </w:r>
        <w:proofErr w:type="spellStart"/>
        <w:r w:rsidRPr="00B774BD">
          <w:rPr>
            <w:rStyle w:val="a3"/>
            <w:lang w:val="en-US"/>
          </w:rPr>
          <w:t>ru</w:t>
        </w:r>
        <w:proofErr w:type="spellEnd"/>
      </w:hyperlink>
      <w:r w:rsidRPr="00B774BD">
        <w:rPr>
          <w:b/>
        </w:rPr>
        <w:t>):</w:t>
      </w:r>
    </w:p>
    <w:p w:rsidR="00F542AD" w:rsidRPr="0037373E" w:rsidRDefault="00B774BD">
      <w:pPr>
        <w:rPr>
          <w:rFonts w:ascii="Times New Roman" w:hAnsi="Times New Roman" w:cs="Times New Roman"/>
        </w:rPr>
      </w:pPr>
      <w:r w:rsidRPr="0037373E">
        <w:rPr>
          <w:rFonts w:ascii="Times New Roman" w:hAnsi="Times New Roman" w:cs="Times New Roman"/>
        </w:rPr>
        <w:t>Просим связать абонентский пункт «Наименование АП» с узлом «</w:t>
      </w:r>
      <w:proofErr w:type="spellStart"/>
      <w:proofErr w:type="gramStart"/>
      <w:r w:rsidRPr="0037373E">
        <w:rPr>
          <w:rFonts w:ascii="Times New Roman" w:hAnsi="Times New Roman" w:cs="Times New Roman"/>
        </w:rPr>
        <w:t>СМ</w:t>
      </w:r>
      <w:proofErr w:type="gramEnd"/>
      <w:r w:rsidRPr="0037373E">
        <w:rPr>
          <w:rFonts w:ascii="Times New Roman" w:hAnsi="Times New Roman" w:cs="Times New Roman"/>
        </w:rPr>
        <w:t>_Администрация</w:t>
      </w:r>
      <w:proofErr w:type="spellEnd"/>
      <w:r w:rsidRPr="0037373E">
        <w:rPr>
          <w:rFonts w:ascii="Times New Roman" w:hAnsi="Times New Roman" w:cs="Times New Roman"/>
        </w:rPr>
        <w:t xml:space="preserve"> г. Нижневартовска» сети №4537.</w:t>
      </w:r>
    </w:p>
    <w:p w:rsidR="00335DA3" w:rsidRDefault="00335DA3"/>
    <w:p w:rsidR="00335DA3" w:rsidRDefault="00335DA3" w:rsidP="00335DA3">
      <w:pPr>
        <w:pStyle w:val="a4"/>
        <w:numPr>
          <w:ilvl w:val="0"/>
          <w:numId w:val="1"/>
        </w:numPr>
      </w:pPr>
      <w:r>
        <w:t>Письмо оператору сети 4537 (ООО Надежда) согласование внесения изменений</w:t>
      </w:r>
    </w:p>
    <w:p w:rsidR="0037373E" w:rsidRDefault="0037373E" w:rsidP="0037373E">
      <w:pPr>
        <w:pStyle w:val="a4"/>
        <w:tabs>
          <w:tab w:val="left" w:pos="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73E" w:rsidRPr="0037373E" w:rsidRDefault="0037373E" w:rsidP="0037373E">
      <w:pPr>
        <w:pStyle w:val="a4"/>
        <w:tabs>
          <w:tab w:val="left" w:pos="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73E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37373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37373E">
        <w:rPr>
          <w:rFonts w:ascii="Times New Roman" w:hAnsi="Times New Roman" w:cs="Times New Roman"/>
          <w:sz w:val="24"/>
          <w:szCs w:val="24"/>
        </w:rPr>
        <w:t xml:space="preserve"> «СЦСО «Надежда»</w:t>
      </w:r>
    </w:p>
    <w:p w:rsidR="0037373E" w:rsidRPr="0037373E" w:rsidRDefault="0037373E" w:rsidP="0037373E">
      <w:pPr>
        <w:pStyle w:val="a4"/>
        <w:tabs>
          <w:tab w:val="left" w:pos="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73E">
        <w:rPr>
          <w:rFonts w:ascii="Times New Roman" w:hAnsi="Times New Roman" w:cs="Times New Roman"/>
          <w:sz w:val="24"/>
          <w:szCs w:val="24"/>
        </w:rPr>
        <w:t>В.Ю. Мордковичу</w:t>
      </w:r>
    </w:p>
    <w:p w:rsidR="0037373E" w:rsidRPr="0037373E" w:rsidRDefault="0037373E" w:rsidP="0037373E">
      <w:pPr>
        <w:pStyle w:val="a4"/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3E" w:rsidRPr="0037373E" w:rsidRDefault="0037373E" w:rsidP="0037373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73E">
        <w:rPr>
          <w:rFonts w:ascii="Times New Roman" w:hAnsi="Times New Roman" w:cs="Times New Roman"/>
          <w:sz w:val="24"/>
          <w:szCs w:val="24"/>
        </w:rPr>
        <w:t>Уважаемый Валентин Юрьевич!</w:t>
      </w:r>
    </w:p>
    <w:p w:rsidR="0037373E" w:rsidRPr="0037373E" w:rsidRDefault="0037373E" w:rsidP="0037373E">
      <w:pPr>
        <w:pStyle w:val="a4"/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73E" w:rsidRDefault="0037373E" w:rsidP="003737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3E">
        <w:rPr>
          <w:rFonts w:ascii="Times New Roman" w:hAnsi="Times New Roman" w:cs="Times New Roman"/>
          <w:sz w:val="24"/>
          <w:szCs w:val="24"/>
        </w:rPr>
        <w:t xml:space="preserve">Сообщаем Вам, что муниципальное </w:t>
      </w:r>
      <w:r w:rsidRPr="0037373E">
        <w:rPr>
          <w:rFonts w:ascii="Times New Roman" w:hAnsi="Times New Roman" w:cs="Times New Roman"/>
          <w:sz w:val="24"/>
          <w:szCs w:val="24"/>
          <w:highlight w:val="green"/>
        </w:rPr>
        <w:t>НАЗВАНИЕ ОРГАНИЗАЦИИ</w:t>
      </w:r>
      <w:r w:rsidRPr="0037373E">
        <w:rPr>
          <w:rFonts w:ascii="Times New Roman" w:hAnsi="Times New Roman" w:cs="Times New Roman"/>
          <w:sz w:val="24"/>
          <w:szCs w:val="24"/>
        </w:rPr>
        <w:t xml:space="preserve"> планирует подключение к системе электронного документооборота «Дело» (СЭД «Дело»), являющейся подсистемой муниципальной информационной системы «Электронный документооборот», на автоматизированных рабочих местах: ПЭВМ № </w:t>
      </w:r>
      <w:r w:rsidRPr="0037373E">
        <w:rPr>
          <w:rFonts w:ascii="Times New Roman" w:hAnsi="Times New Roman" w:cs="Times New Roman"/>
          <w:sz w:val="24"/>
          <w:szCs w:val="24"/>
          <w:highlight w:val="green"/>
        </w:rPr>
        <w:t>______</w:t>
      </w:r>
      <w:r w:rsidRPr="0037373E">
        <w:rPr>
          <w:rFonts w:ascii="Times New Roman" w:hAnsi="Times New Roman" w:cs="Times New Roman"/>
          <w:sz w:val="24"/>
          <w:szCs w:val="24"/>
        </w:rPr>
        <w:t>, ПЭВМ № </w:t>
      </w:r>
      <w:r w:rsidRPr="0037373E">
        <w:rPr>
          <w:rFonts w:ascii="Times New Roman" w:hAnsi="Times New Roman" w:cs="Times New Roman"/>
          <w:sz w:val="24"/>
          <w:szCs w:val="24"/>
          <w:highlight w:val="green"/>
        </w:rPr>
        <w:t>______</w:t>
      </w:r>
      <w:r w:rsidRPr="0037373E">
        <w:rPr>
          <w:rFonts w:ascii="Times New Roman" w:hAnsi="Times New Roman" w:cs="Times New Roman"/>
          <w:sz w:val="24"/>
          <w:szCs w:val="24"/>
        </w:rPr>
        <w:t>. Указанные ПЭВМ входят в состав информационной системы «</w:t>
      </w:r>
      <w:r w:rsidRPr="0037373E">
        <w:rPr>
          <w:rFonts w:ascii="Times New Roman" w:hAnsi="Times New Roman" w:cs="Times New Roman"/>
          <w:sz w:val="24"/>
          <w:szCs w:val="24"/>
          <w:highlight w:val="green"/>
        </w:rPr>
        <w:t>НАЗВАНИЕ КАК В АТТЕСТАТЕ</w:t>
      </w:r>
      <w:r w:rsidRPr="0037373E">
        <w:rPr>
          <w:rFonts w:ascii="Times New Roman" w:hAnsi="Times New Roman" w:cs="Times New Roman"/>
          <w:sz w:val="24"/>
          <w:szCs w:val="24"/>
        </w:rPr>
        <w:t>», которая была аттестована по требованиям информационной безопасности (</w:t>
      </w:r>
      <w:r w:rsidRPr="0037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соответствия требованиям безопасности информации объекта информатизации № </w:t>
      </w:r>
      <w:r w:rsidRPr="0037373E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386 от 18 декабря 2017</w:t>
      </w:r>
      <w:r w:rsidRPr="0037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7373E">
        <w:rPr>
          <w:rFonts w:ascii="Times New Roman" w:hAnsi="Times New Roman" w:cs="Times New Roman"/>
          <w:sz w:val="24"/>
          <w:szCs w:val="24"/>
        </w:rPr>
        <w:t>).</w:t>
      </w:r>
    </w:p>
    <w:p w:rsidR="0037373E" w:rsidRPr="0037373E" w:rsidRDefault="0037373E" w:rsidP="003737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3E">
        <w:rPr>
          <w:rFonts w:ascii="Times New Roman" w:hAnsi="Times New Roman" w:cs="Times New Roman"/>
          <w:sz w:val="24"/>
          <w:szCs w:val="24"/>
        </w:rPr>
        <w:t>Прошу Вас уведомить о возможности подключения к СЭД «Дело» указанных в настоящем письме ПЭВМ.</w:t>
      </w:r>
    </w:p>
    <w:p w:rsidR="00335DA3" w:rsidRDefault="00335DA3" w:rsidP="00335DA3">
      <w:bookmarkStart w:id="0" w:name="_GoBack"/>
      <w:bookmarkEnd w:id="0"/>
    </w:p>
    <w:p w:rsidR="00DC179B" w:rsidRDefault="0037373E" w:rsidP="00DC179B">
      <w:pPr>
        <w:pStyle w:val="a4"/>
        <w:numPr>
          <w:ilvl w:val="0"/>
          <w:numId w:val="1"/>
        </w:numPr>
      </w:pPr>
      <w:r>
        <w:t xml:space="preserve">Письмо управляющему делами администрации города   </w:t>
      </w:r>
      <w:hyperlink r:id="rId7" w:history="1">
        <w:r w:rsidRPr="00103706">
          <w:rPr>
            <w:rStyle w:val="a3"/>
          </w:rPr>
          <w:t>ud@n-vartovsk.ru</w:t>
        </w:r>
      </w:hyperlink>
    </w:p>
    <w:p w:rsidR="0037373E" w:rsidRDefault="0037373E" w:rsidP="0037373E">
      <w:pPr>
        <w:pStyle w:val="a4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6"/>
        <w:gridCol w:w="5025"/>
      </w:tblGrid>
      <w:tr w:rsidR="00F714A7" w:rsidRPr="00382C74" w:rsidTr="00A44E45">
        <w:tc>
          <w:tcPr>
            <w:tcW w:w="2375" w:type="pct"/>
          </w:tcPr>
          <w:p w:rsidR="00F714A7" w:rsidRPr="003C7B7C" w:rsidRDefault="00F714A7" w:rsidP="00A44E45">
            <w:pPr>
              <w:tabs>
                <w:tab w:val="left" w:pos="680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pct"/>
          </w:tcPr>
          <w:p w:rsidR="00F714A7" w:rsidRPr="00382C74" w:rsidRDefault="00F714A7" w:rsidP="00A44E4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A7" w:rsidRPr="00382C74" w:rsidRDefault="00F714A7" w:rsidP="00A44E4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A7" w:rsidRPr="00B36AB6" w:rsidRDefault="00F714A7" w:rsidP="00A44E4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Управляющему делами</w:t>
            </w:r>
            <w:r w:rsidRPr="00B3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Нижневартовска</w:t>
            </w:r>
          </w:p>
          <w:p w:rsidR="00F714A7" w:rsidRPr="00382C74" w:rsidRDefault="00F714A7" w:rsidP="00A44E4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Морозовой Н.В.</w:t>
            </w:r>
          </w:p>
        </w:tc>
      </w:tr>
    </w:tbl>
    <w:p w:rsidR="00F714A7" w:rsidRPr="00382C74" w:rsidRDefault="00F714A7" w:rsidP="00F7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A7" w:rsidRPr="00382C74" w:rsidRDefault="00F714A7" w:rsidP="00F7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A7" w:rsidRPr="003C7B7C" w:rsidRDefault="00F714A7" w:rsidP="00F714A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C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Владимировна</w:t>
      </w:r>
      <w:r w:rsidRPr="003C7B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14A7" w:rsidRPr="00382C74" w:rsidRDefault="00F714A7" w:rsidP="00F7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A7" w:rsidRDefault="00F714A7" w:rsidP="00F7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о соответствии рабочего места секретаря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техническим условиям на подключение автоматизированных рабочих мест к муниципальной информационной системе «Электронный документооборот» и предоставляем аттестат соответствия требованиям безопасности информации.</w:t>
      </w:r>
    </w:p>
    <w:p w:rsidR="00F714A7" w:rsidRDefault="00F714A7" w:rsidP="00F7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A7" w:rsidRDefault="00F714A7" w:rsidP="00F7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BD" w:rsidRPr="00B774BD" w:rsidRDefault="00F714A7" w:rsidP="00F714A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sectPr w:rsidR="00B774BD" w:rsidRPr="00B7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A66"/>
    <w:multiLevelType w:val="hybridMultilevel"/>
    <w:tmpl w:val="FE2A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05"/>
    <w:rsid w:val="00335DA3"/>
    <w:rsid w:val="0037373E"/>
    <w:rsid w:val="00496D05"/>
    <w:rsid w:val="00B774BD"/>
    <w:rsid w:val="00DC179B"/>
    <w:rsid w:val="00F542AD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4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4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@n-vart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v@uri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2019-09-06T06:19:00Z</dcterms:created>
  <dcterms:modified xsi:type="dcterms:W3CDTF">2019-09-06T07:29:00Z</dcterms:modified>
</cp:coreProperties>
</file>